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17" w:rsidRPr="00A5009C" w:rsidRDefault="00A5009C" w:rsidP="000D614B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5009C">
        <w:rPr>
          <w:rFonts w:cs="B Nazanin" w:hint="cs"/>
          <w:b/>
          <w:bCs/>
          <w:sz w:val="32"/>
          <w:szCs w:val="32"/>
          <w:rtl/>
          <w:lang w:bidi="fa-IR"/>
        </w:rPr>
        <w:t xml:space="preserve">نحوه تكميل </w:t>
      </w:r>
      <w:r w:rsidR="000D614B">
        <w:rPr>
          <w:rFonts w:cs="B Nazanin" w:hint="cs"/>
          <w:b/>
          <w:bCs/>
          <w:sz w:val="32"/>
          <w:szCs w:val="32"/>
          <w:rtl/>
          <w:lang w:bidi="fa-IR"/>
        </w:rPr>
        <w:t>کاربرگها</w:t>
      </w:r>
      <w:r w:rsidRPr="00A5009C">
        <w:rPr>
          <w:rFonts w:cs="B Nazanin" w:hint="cs"/>
          <w:b/>
          <w:bCs/>
          <w:sz w:val="32"/>
          <w:szCs w:val="32"/>
          <w:rtl/>
          <w:lang w:bidi="fa-IR"/>
        </w:rPr>
        <w:t xml:space="preserve"> و مدارك درخواستي براي پرونده علمي </w:t>
      </w:r>
    </w:p>
    <w:p w:rsidR="00A5009C" w:rsidRPr="000D614B" w:rsidRDefault="00A5009C" w:rsidP="00B7684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B700AA">
        <w:rPr>
          <w:rFonts w:cs="B Nazanin" w:hint="cs"/>
          <w:b/>
          <w:bCs/>
          <w:sz w:val="24"/>
          <w:szCs w:val="24"/>
          <w:rtl/>
          <w:lang w:bidi="fa-IR"/>
        </w:rPr>
        <w:t xml:space="preserve">اين كاربرگها شامل </w:t>
      </w:r>
      <w:r w:rsidR="000D614B" w:rsidRPr="00B700AA">
        <w:rPr>
          <w:rFonts w:cs="B Nazanin" w:hint="cs"/>
          <w:b/>
          <w:bCs/>
          <w:sz w:val="24"/>
          <w:szCs w:val="24"/>
          <w:rtl/>
          <w:lang w:bidi="fa-IR"/>
        </w:rPr>
        <w:t>تبدیل</w:t>
      </w:r>
      <w:r w:rsidR="000D61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D614B" w:rsidRPr="000D614B">
        <w:rPr>
          <w:rFonts w:cs="B Nazanin" w:hint="cs"/>
          <w:b/>
          <w:bCs/>
          <w:sz w:val="24"/>
          <w:szCs w:val="24"/>
          <w:rtl/>
          <w:lang w:bidi="fa-IR"/>
        </w:rPr>
        <w:t>وضعیت از</w:t>
      </w:r>
      <w:r w:rsidR="00D3101F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هيات علمي پيماني</w:t>
      </w:r>
      <w:r w:rsidR="000D614B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مشروط به هیات علمی پیمانی قطعی</w:t>
      </w:r>
      <w:r w:rsidR="00D3101F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،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تبديل وضعيت از كارمندي به هيات علمي ، هيات علمي پيماني به هيات علمي رسمي آزمايشي و از هيات علمي رسمي آزمايشي به رسمي قطعي مي گردد .</w:t>
      </w:r>
      <w:r w:rsidRPr="000D614B">
        <w:rPr>
          <w:rFonts w:cs="B Nazanin" w:hint="cs"/>
          <w:sz w:val="24"/>
          <w:szCs w:val="24"/>
          <w:rtl/>
          <w:lang w:bidi="fa-IR"/>
        </w:rPr>
        <w:t xml:space="preserve"> </w:t>
      </w:r>
      <w:r w:rsidR="00620650" w:rsidRPr="000D614B">
        <w:rPr>
          <w:rFonts w:cs="B Nazanin" w:hint="cs"/>
          <w:b/>
          <w:bCs/>
          <w:sz w:val="24"/>
          <w:szCs w:val="24"/>
          <w:rtl/>
          <w:lang w:bidi="fa-IR"/>
        </w:rPr>
        <w:t>كاربرگها دانلود و فعاليتها در كا</w:t>
      </w:r>
      <w:r w:rsidR="00D3101F" w:rsidRPr="000D614B">
        <w:rPr>
          <w:rFonts w:cs="B Nazanin" w:hint="cs"/>
          <w:b/>
          <w:bCs/>
          <w:sz w:val="24"/>
          <w:szCs w:val="24"/>
          <w:rtl/>
          <w:lang w:bidi="fa-IR"/>
        </w:rPr>
        <w:t>ر</w:t>
      </w:r>
      <w:r w:rsidR="00620650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برگها تايپ و به همراه كليه اسناد و مدارك دستي تحويل معاونت منابع انساني مديريت هيات علمي دانشگاه صنعتي مالك اشتر گردد . </w:t>
      </w:r>
    </w:p>
    <w:p w:rsidR="00A5009C" w:rsidRPr="000D614B" w:rsidRDefault="00A5009C" w:rsidP="000D614B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پرينت و ارائه كليه كاربرگها بخصوص</w:t>
      </w:r>
      <w:r w:rsidR="00256DA7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بند هاي كه كسب امتياز</w:t>
      </w:r>
      <w:r w:rsidR="00620650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از</w:t>
      </w:r>
      <w:r w:rsidR="00256DA7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آنان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56DA7" w:rsidRPr="000D614B">
        <w:rPr>
          <w:rFonts w:cs="B Nazanin" w:hint="cs"/>
          <w:b/>
          <w:bCs/>
          <w:sz w:val="24"/>
          <w:szCs w:val="24"/>
          <w:rtl/>
          <w:lang w:bidi="fa-IR"/>
        </w:rPr>
        <w:t>اجباري</w:t>
      </w:r>
      <w:r w:rsidR="00267723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،</w:t>
      </w:r>
      <w:r w:rsidR="00256DA7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الزامي است</w:t>
      </w:r>
      <w:r w:rsidRPr="000D614B">
        <w:rPr>
          <w:rFonts w:cs="B Nazanin" w:hint="cs"/>
          <w:sz w:val="24"/>
          <w:szCs w:val="24"/>
          <w:rtl/>
          <w:lang w:bidi="fa-IR"/>
        </w:rPr>
        <w:t xml:space="preserve"> </w:t>
      </w:r>
      <w:r w:rsidR="00256DA7" w:rsidRPr="000D614B">
        <w:rPr>
          <w:rFonts w:cs="B Nazanin" w:hint="cs"/>
          <w:sz w:val="24"/>
          <w:szCs w:val="24"/>
          <w:rtl/>
          <w:lang w:bidi="fa-IR"/>
        </w:rPr>
        <w:t>(</w:t>
      </w:r>
      <w:r w:rsidR="00256DA7" w:rsidRPr="000D614B">
        <w:rPr>
          <w:rFonts w:cs="B Nazanin" w:hint="cs"/>
          <w:b/>
          <w:bCs/>
          <w:sz w:val="24"/>
          <w:szCs w:val="24"/>
          <w:rtl/>
          <w:lang w:bidi="fa-IR"/>
        </w:rPr>
        <w:t>حتي ماده يك فرهنگي</w:t>
      </w:r>
      <w:r w:rsidR="00256DA7" w:rsidRPr="000D614B">
        <w:rPr>
          <w:rFonts w:cs="B Nazanin" w:hint="cs"/>
          <w:sz w:val="24"/>
          <w:szCs w:val="24"/>
          <w:rtl/>
          <w:lang w:bidi="fa-IR"/>
        </w:rPr>
        <w:t>)</w:t>
      </w:r>
    </w:p>
    <w:p w:rsidR="00256DA7" w:rsidRPr="000D614B" w:rsidRDefault="00256DA7" w:rsidP="000D614B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پرينت و ارائه صورتجلسات كارگروه بررسي صلاحيت علمي ، كارگروه ماده يك فرهنگي ، صورتجلسه هيات اجرايي جذب الزامي است.</w:t>
      </w:r>
    </w:p>
    <w:p w:rsidR="00256DA7" w:rsidRPr="000D614B" w:rsidRDefault="00256DA7" w:rsidP="00071B7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پرينت و ارائه جداول درج خلاصه امتيازات</w:t>
      </w:r>
      <w:r w:rsidR="00294D9E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الزامي است . </w:t>
      </w:r>
    </w:p>
    <w:p w:rsidR="000B3ACD" w:rsidRPr="000D614B" w:rsidRDefault="000B3ACD" w:rsidP="000D614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كسب امتياز از ماده يك فرهنگي الزامي است ، لذا هر نوع فعاليت شما</w:t>
      </w:r>
      <w:r w:rsidRPr="000D614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كه در بند ها</w:t>
      </w:r>
      <w:r w:rsidRPr="000D614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مي گنجد درج و مستندات پيوست گردد . </w:t>
      </w:r>
    </w:p>
    <w:p w:rsidR="007A34E7" w:rsidRPr="000D614B" w:rsidRDefault="004A4AB9" w:rsidP="004A4AB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فرد در صورتی  می تواند از</w:t>
      </w:r>
      <w:r w:rsidR="007A34E7" w:rsidRPr="000D614B">
        <w:rPr>
          <w:rFonts w:cs="B Nazanin" w:hint="cs"/>
          <w:b/>
          <w:bCs/>
          <w:sz w:val="24"/>
          <w:szCs w:val="24"/>
          <w:rtl/>
          <w:lang w:bidi="fa-IR"/>
        </w:rPr>
        <w:t>كميت آموزشي</w:t>
      </w:r>
      <w:r>
        <w:rPr>
          <w:rFonts w:cs="B Nazanin" w:hint="cs"/>
          <w:b/>
          <w:bCs/>
          <w:sz w:val="24"/>
          <w:szCs w:val="24"/>
          <w:rtl/>
          <w:lang w:bidi="fa-IR"/>
        </w:rPr>
        <w:t>(بند 3-3)</w:t>
      </w:r>
      <w:r w:rsidR="007A34E7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امتياز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کسب نماید</w:t>
      </w:r>
      <w:r w:rsidR="007A34E7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كه امتياز كيفيت آموزشي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(2-3)</w:t>
      </w:r>
      <w:r w:rsidR="007A34E7"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همان درس موجود باشد . </w:t>
      </w:r>
    </w:p>
    <w:p w:rsidR="00256DA7" w:rsidRPr="000D614B" w:rsidRDefault="007A34E7" w:rsidP="000D614B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در صورت داشتن مقالات علمي پژوهشي فارسي</w:t>
      </w:r>
      <w:r w:rsidR="00267723" w:rsidRPr="000D614B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بند 1-3 </w:t>
      </w:r>
      <w:r w:rsidR="00267723" w:rsidRPr="000D614B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اصل مجله بايد ارسال گردد . </w:t>
      </w:r>
    </w:p>
    <w:p w:rsidR="007A34E7" w:rsidRPr="000D614B" w:rsidRDefault="007A34E7" w:rsidP="000D614B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>براي پروژه هاي تحقيقاتي بند 9-3 كاربرگ</w:t>
      </w:r>
      <w:r w:rsid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گزارش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كليات پروژه تكميل و با امضاء و مهر</w:t>
      </w:r>
      <w:r w:rsid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بخش پیش بینی شده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 همراه مستندات ارسال گردد .</w:t>
      </w:r>
      <w:r w:rsid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0D614B"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نياز اصل پروژه روز جلسه بايد تحويل داده شود . </w:t>
      </w:r>
    </w:p>
    <w:p w:rsidR="00FB3811" w:rsidRDefault="00AA5380" w:rsidP="000D614B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b/>
          <w:bCs/>
          <w:sz w:val="24"/>
          <w:szCs w:val="24"/>
          <w:lang w:bidi="fa-IR"/>
        </w:rPr>
      </w:pP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>تمام گزارشنامه ،اسناد و مدارك در يك زونكن با كاورهاي جداگانه و چسباندن ليبل در كنار</w:t>
      </w:r>
      <w:r w:rsidR="00267723"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كاور</w:t>
      </w: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67723"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اسناد </w:t>
      </w: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تحويل گردد .</w:t>
      </w:r>
    </w:p>
    <w:p w:rsidR="00267723" w:rsidRDefault="00267723" w:rsidP="00FB3811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b/>
          <w:bCs/>
          <w:sz w:val="24"/>
          <w:szCs w:val="24"/>
          <w:lang w:bidi="fa-IR"/>
        </w:rPr>
      </w:pP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تصوير تمام صفحات شناسنامه ، كارت ملي پشت و رو </w:t>
      </w:r>
      <w:r w:rsidR="00725DD2" w:rsidRPr="00FB3811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>كارت پايان خدمت</w:t>
      </w:r>
      <w:r w:rsidR="00725DD2"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، تصوير اولين و آخرين حكم استخدامي</w:t>
      </w: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25DD2"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و </w:t>
      </w:r>
      <w:r w:rsid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تصویر </w:t>
      </w:r>
      <w:r w:rsidR="00725DD2" w:rsidRPr="00FB3811">
        <w:rPr>
          <w:rFonts w:cs="B Nazanin" w:hint="cs"/>
          <w:b/>
          <w:bCs/>
          <w:sz w:val="24"/>
          <w:szCs w:val="24"/>
          <w:rtl/>
          <w:lang w:bidi="fa-IR"/>
        </w:rPr>
        <w:t>كليه مدارك تحصيلي در صفحات اوليه پرونده علمي</w:t>
      </w:r>
      <w:r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 الصاق گردد. (در صورت نداشتن كارت پايان خدمت از كارگزيني محل خدمت نامه دريافت و الصاق گردد).</w:t>
      </w:r>
    </w:p>
    <w:p w:rsidR="00267723" w:rsidRPr="00FB3811" w:rsidRDefault="00FB3811" w:rsidP="00FB3811">
      <w:pPr>
        <w:bidi/>
        <w:ind w:left="360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11-</w:t>
      </w:r>
      <w:r w:rsidR="004D2A26"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كليه متقاضيان </w:t>
      </w:r>
      <w:r w:rsidR="00725DD2" w:rsidRPr="00FB3811">
        <w:rPr>
          <w:rFonts w:cs="B Nazanin" w:hint="cs"/>
          <w:b/>
          <w:bCs/>
          <w:sz w:val="24"/>
          <w:szCs w:val="24"/>
          <w:rtl/>
          <w:lang w:bidi="fa-IR"/>
        </w:rPr>
        <w:t xml:space="preserve">هيات علمي پيماني ، </w:t>
      </w:r>
      <w:r w:rsidR="004D2A26" w:rsidRPr="00FB3811">
        <w:rPr>
          <w:rFonts w:cs="B Nazanin" w:hint="cs"/>
          <w:b/>
          <w:bCs/>
          <w:sz w:val="24"/>
          <w:szCs w:val="24"/>
          <w:rtl/>
          <w:lang w:bidi="fa-IR"/>
        </w:rPr>
        <w:t>تبديل وضعيت از كارمند رسمي قطعي به هيات علمي رسمي آزمايشي  بايد در شهريور يا بهمن ماه در سامانه هيات مركزي جذب وزارت علوم ثبت نام و در بخش الويت نام دانشگاه صنعتي مالك اشتر را انتخاب نمايند .</w:t>
      </w:r>
    </w:p>
    <w:sectPr w:rsidR="00267723" w:rsidRPr="00FB3811" w:rsidSect="00B75E22">
      <w:pgSz w:w="12240" w:h="15840"/>
      <w:pgMar w:top="142" w:right="19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20E2"/>
    <w:multiLevelType w:val="hybridMultilevel"/>
    <w:tmpl w:val="19CAB82C"/>
    <w:lvl w:ilvl="0" w:tplc="CE88D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5009C"/>
    <w:rsid w:val="00071B78"/>
    <w:rsid w:val="000A559F"/>
    <w:rsid w:val="000B3ACD"/>
    <w:rsid w:val="000D614B"/>
    <w:rsid w:val="000F0F3F"/>
    <w:rsid w:val="00256DA7"/>
    <w:rsid w:val="00267723"/>
    <w:rsid w:val="00294D9E"/>
    <w:rsid w:val="0036328B"/>
    <w:rsid w:val="0038794D"/>
    <w:rsid w:val="003F58E8"/>
    <w:rsid w:val="004A4AB9"/>
    <w:rsid w:val="004D2A26"/>
    <w:rsid w:val="00620650"/>
    <w:rsid w:val="006A4706"/>
    <w:rsid w:val="00725DD2"/>
    <w:rsid w:val="007A34E7"/>
    <w:rsid w:val="008F3AA6"/>
    <w:rsid w:val="00921E1F"/>
    <w:rsid w:val="009C195D"/>
    <w:rsid w:val="009C7C28"/>
    <w:rsid w:val="00A031A2"/>
    <w:rsid w:val="00A5009C"/>
    <w:rsid w:val="00A56C57"/>
    <w:rsid w:val="00AA5380"/>
    <w:rsid w:val="00B700AA"/>
    <w:rsid w:val="00B75E22"/>
    <w:rsid w:val="00B7684F"/>
    <w:rsid w:val="00BF3617"/>
    <w:rsid w:val="00C578D3"/>
    <w:rsid w:val="00D3101F"/>
    <w:rsid w:val="00FB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8295</dc:creator>
  <cp:keywords/>
  <dc:description/>
  <cp:lastModifiedBy>8295</cp:lastModifiedBy>
  <cp:revision>20</cp:revision>
  <dcterms:created xsi:type="dcterms:W3CDTF">2013-12-08T09:12:00Z</dcterms:created>
  <dcterms:modified xsi:type="dcterms:W3CDTF">2017-01-21T06:41:00Z</dcterms:modified>
</cp:coreProperties>
</file>